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759C2">
      <w:pPr>
        <w:spacing w:line="240" w:lineRule="auto"/>
        <w:jc w:val="left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附件2</w:t>
      </w:r>
    </w:p>
    <w:p w14:paraId="6DAB407D">
      <w:pPr>
        <w:spacing w:before="217" w:beforeLines="50" w:line="240" w:lineRule="auto"/>
        <w:jc w:val="center"/>
        <w:rPr>
          <w:rFonts w:hint="eastAsia" w:ascii="方正小标宋简体" w:hAnsi="方正小标宋简体" w:eastAsia="方正小标宋简体"/>
          <w:szCs w:val="32"/>
        </w:rPr>
      </w:pPr>
      <w:r>
        <w:rPr>
          <w:rFonts w:hint="eastAsia" w:ascii="方正小标宋简体" w:hAnsi="方正小标宋简体" w:eastAsia="方正小标宋简体"/>
          <w:szCs w:val="32"/>
        </w:rPr>
        <w:t>《公路桥涵通用标准（征求意见稿）》意见反馈表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1418"/>
        <w:gridCol w:w="1134"/>
        <w:gridCol w:w="1701"/>
        <w:gridCol w:w="850"/>
        <w:gridCol w:w="2064"/>
      </w:tblGrid>
      <w:tr w14:paraId="48C4A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129" w:type="dxa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 w14:paraId="6B3C9E2F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填表人</w:t>
            </w:r>
          </w:p>
          <w:p w14:paraId="591A743F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姓名</w:t>
            </w:r>
          </w:p>
        </w:tc>
        <w:tc>
          <w:tcPr>
            <w:tcW w:w="1418" w:type="dxa"/>
            <w:tcBorders>
              <w:top w:val="single" w:color="000000" w:sz="12" w:space="0"/>
            </w:tcBorders>
            <w:vAlign w:val="center"/>
          </w:tcPr>
          <w:p w14:paraId="66EA84FA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12" w:space="0"/>
            </w:tcBorders>
            <w:vAlign w:val="center"/>
          </w:tcPr>
          <w:p w14:paraId="3E7C36EB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职务</w:t>
            </w:r>
          </w:p>
          <w:p w14:paraId="4DFC60D5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或职称</w:t>
            </w:r>
          </w:p>
        </w:tc>
        <w:tc>
          <w:tcPr>
            <w:tcW w:w="1701" w:type="dxa"/>
            <w:tcBorders>
              <w:top w:val="single" w:color="auto" w:sz="12" w:space="0"/>
            </w:tcBorders>
            <w:vAlign w:val="center"/>
          </w:tcPr>
          <w:p w14:paraId="661BA870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850" w:type="dxa"/>
            <w:tcBorders>
              <w:top w:val="single" w:color="auto" w:sz="12" w:space="0"/>
            </w:tcBorders>
            <w:vAlign w:val="center"/>
          </w:tcPr>
          <w:p w14:paraId="2CB48DEF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填表</w:t>
            </w:r>
          </w:p>
          <w:p w14:paraId="4E19C174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日期</w:t>
            </w:r>
          </w:p>
        </w:tc>
        <w:tc>
          <w:tcPr>
            <w:tcW w:w="2064" w:type="dxa"/>
            <w:tcBorders>
              <w:top w:val="single" w:color="auto" w:sz="12" w:space="0"/>
              <w:right w:val="single" w:color="000000" w:sz="12" w:space="0"/>
            </w:tcBorders>
            <w:vAlign w:val="center"/>
          </w:tcPr>
          <w:p w14:paraId="4D1F6724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</w:tr>
      <w:tr w14:paraId="32B3E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129" w:type="dxa"/>
            <w:tcBorders>
              <w:left w:val="single" w:color="000000" w:sz="12" w:space="0"/>
            </w:tcBorders>
            <w:vAlign w:val="center"/>
          </w:tcPr>
          <w:p w14:paraId="4E4A9E29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单位</w:t>
            </w:r>
          </w:p>
          <w:p w14:paraId="3C63E649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名称</w:t>
            </w:r>
          </w:p>
        </w:tc>
        <w:tc>
          <w:tcPr>
            <w:tcW w:w="7167" w:type="dxa"/>
            <w:gridSpan w:val="5"/>
            <w:tcBorders>
              <w:right w:val="single" w:color="000000" w:sz="12" w:space="0"/>
            </w:tcBorders>
            <w:vAlign w:val="center"/>
          </w:tcPr>
          <w:p w14:paraId="20CE57F9">
            <w:pPr>
              <w:snapToGrid w:val="0"/>
              <w:spacing w:line="240" w:lineRule="auto"/>
              <w:ind w:right="640" w:rightChars="200"/>
              <w:jc w:val="left"/>
              <w:rPr>
                <w:rFonts w:eastAsia="宋体"/>
                <w:sz w:val="24"/>
              </w:rPr>
            </w:pPr>
          </w:p>
          <w:p w14:paraId="750A999C">
            <w:pPr>
              <w:snapToGrid w:val="0"/>
              <w:spacing w:line="240" w:lineRule="auto"/>
              <w:ind w:right="640" w:rightChars="200"/>
              <w:jc w:val="right"/>
              <w:rPr>
                <w:rFonts w:eastAsia="宋体"/>
                <w:sz w:val="24"/>
              </w:rPr>
            </w:pPr>
            <w:bookmarkStart w:id="0" w:name="_GoBack"/>
            <w:bookmarkEnd w:id="0"/>
            <w:r>
              <w:rPr>
                <w:rFonts w:hint="eastAsia" w:eastAsia="宋体"/>
                <w:sz w:val="24"/>
              </w:rPr>
              <w:t>（公 章）</w:t>
            </w:r>
          </w:p>
        </w:tc>
      </w:tr>
      <w:tr w14:paraId="202D8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129" w:type="dxa"/>
            <w:tcBorders>
              <w:left w:val="single" w:color="000000" w:sz="12" w:space="0"/>
            </w:tcBorders>
            <w:vAlign w:val="center"/>
          </w:tcPr>
          <w:p w14:paraId="368BD49D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通信</w:t>
            </w:r>
          </w:p>
          <w:p w14:paraId="3B1D9905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地址</w:t>
            </w:r>
          </w:p>
        </w:tc>
        <w:tc>
          <w:tcPr>
            <w:tcW w:w="7167" w:type="dxa"/>
            <w:gridSpan w:val="5"/>
            <w:tcBorders>
              <w:right w:val="single" w:color="000000" w:sz="12" w:space="0"/>
            </w:tcBorders>
            <w:vAlign w:val="center"/>
          </w:tcPr>
          <w:p w14:paraId="2B9221F5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</w:tr>
      <w:tr w14:paraId="20488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129" w:type="dxa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 w14:paraId="0DE3F1F0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电话</w:t>
            </w:r>
          </w:p>
        </w:tc>
        <w:tc>
          <w:tcPr>
            <w:tcW w:w="2552" w:type="dxa"/>
            <w:gridSpan w:val="2"/>
            <w:tcBorders>
              <w:bottom w:val="single" w:color="000000" w:sz="12" w:space="0"/>
            </w:tcBorders>
            <w:vAlign w:val="center"/>
          </w:tcPr>
          <w:p w14:paraId="36A47308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701" w:type="dxa"/>
            <w:tcBorders>
              <w:bottom w:val="single" w:color="000000" w:sz="12" w:space="0"/>
            </w:tcBorders>
            <w:vAlign w:val="center"/>
          </w:tcPr>
          <w:p w14:paraId="5DDDCEF3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E-mail</w:t>
            </w:r>
          </w:p>
        </w:tc>
        <w:tc>
          <w:tcPr>
            <w:tcW w:w="2914" w:type="dxa"/>
            <w:gridSpan w:val="2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 w14:paraId="733A57D5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</w:tr>
    </w:tbl>
    <w:p w14:paraId="07E24C9F">
      <w:pPr>
        <w:spacing w:before="217" w:beforeLines="50" w:line="240" w:lineRule="auto"/>
        <w:ind w:firstLine="567"/>
        <w:jc w:val="left"/>
        <w:rPr>
          <w:rFonts w:hint="eastAsia" w:ascii="方正小标宋简体" w:hAnsi="方正小标宋简体" w:eastAsia="方正小标宋简体"/>
          <w:sz w:val="28"/>
          <w:szCs w:val="28"/>
        </w:rPr>
      </w:pPr>
      <w:r>
        <w:rPr>
          <w:rFonts w:hint="eastAsia" w:ascii="宋体" w:hAnsi="方正小标宋简体" w:eastAsia="宋体"/>
          <w:sz w:val="28"/>
          <w:szCs w:val="28"/>
        </w:rPr>
        <w:t>意见反馈：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"/>
        <w:gridCol w:w="1532"/>
        <w:gridCol w:w="3093"/>
        <w:gridCol w:w="2919"/>
      </w:tblGrid>
      <w:tr w14:paraId="1AFCA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752" w:type="dxa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 w14:paraId="73EC15BF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序号</w:t>
            </w:r>
          </w:p>
        </w:tc>
        <w:tc>
          <w:tcPr>
            <w:tcW w:w="1532" w:type="dxa"/>
            <w:tcBorders>
              <w:top w:val="single" w:color="000000" w:sz="12" w:space="0"/>
            </w:tcBorders>
            <w:vAlign w:val="center"/>
          </w:tcPr>
          <w:p w14:paraId="430B37D3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条款编号</w:t>
            </w:r>
          </w:p>
        </w:tc>
        <w:tc>
          <w:tcPr>
            <w:tcW w:w="3093" w:type="dxa"/>
            <w:tcBorders>
              <w:top w:val="single" w:color="000000" w:sz="12" w:space="0"/>
            </w:tcBorders>
            <w:vAlign w:val="center"/>
          </w:tcPr>
          <w:p w14:paraId="206961CF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修改建议</w:t>
            </w:r>
          </w:p>
        </w:tc>
        <w:tc>
          <w:tcPr>
            <w:tcW w:w="2919" w:type="dxa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 w14:paraId="05DA18F8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修改理由或依据</w:t>
            </w:r>
          </w:p>
        </w:tc>
      </w:tr>
      <w:tr w14:paraId="47C71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752" w:type="dxa"/>
            <w:tcBorders>
              <w:left w:val="single" w:color="000000" w:sz="12" w:space="0"/>
            </w:tcBorders>
            <w:vAlign w:val="center"/>
          </w:tcPr>
          <w:p w14:paraId="68F6FD35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1</w:t>
            </w:r>
          </w:p>
        </w:tc>
        <w:tc>
          <w:tcPr>
            <w:tcW w:w="1532" w:type="dxa"/>
            <w:vAlign w:val="center"/>
          </w:tcPr>
          <w:p w14:paraId="665CBF7B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093" w:type="dxa"/>
            <w:vAlign w:val="center"/>
          </w:tcPr>
          <w:p w14:paraId="0F2ABABD">
            <w:pPr>
              <w:snapToGrid w:val="0"/>
              <w:spacing w:line="240" w:lineRule="auto"/>
              <w:rPr>
                <w:rFonts w:eastAsia="宋体"/>
                <w:sz w:val="24"/>
              </w:rPr>
            </w:pPr>
          </w:p>
        </w:tc>
        <w:tc>
          <w:tcPr>
            <w:tcW w:w="2919" w:type="dxa"/>
            <w:tcBorders>
              <w:right w:val="single" w:color="000000" w:sz="12" w:space="0"/>
            </w:tcBorders>
            <w:vAlign w:val="center"/>
          </w:tcPr>
          <w:p w14:paraId="754A8B18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</w:tr>
      <w:tr w14:paraId="01CCB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752" w:type="dxa"/>
            <w:tcBorders>
              <w:left w:val="single" w:color="000000" w:sz="12" w:space="0"/>
            </w:tcBorders>
            <w:vAlign w:val="center"/>
          </w:tcPr>
          <w:p w14:paraId="3CF8DE61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2</w:t>
            </w:r>
          </w:p>
        </w:tc>
        <w:tc>
          <w:tcPr>
            <w:tcW w:w="1532" w:type="dxa"/>
            <w:vAlign w:val="center"/>
          </w:tcPr>
          <w:p w14:paraId="32780901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093" w:type="dxa"/>
            <w:vAlign w:val="center"/>
          </w:tcPr>
          <w:p w14:paraId="41FE3611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919" w:type="dxa"/>
            <w:tcBorders>
              <w:right w:val="single" w:color="000000" w:sz="12" w:space="0"/>
            </w:tcBorders>
            <w:vAlign w:val="center"/>
          </w:tcPr>
          <w:p w14:paraId="506D07B0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</w:tr>
      <w:tr w14:paraId="4D0F9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752" w:type="dxa"/>
            <w:tcBorders>
              <w:left w:val="single" w:color="000000" w:sz="12" w:space="0"/>
            </w:tcBorders>
            <w:vAlign w:val="center"/>
          </w:tcPr>
          <w:p w14:paraId="053A99B1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3</w:t>
            </w:r>
          </w:p>
        </w:tc>
        <w:tc>
          <w:tcPr>
            <w:tcW w:w="1532" w:type="dxa"/>
            <w:vAlign w:val="center"/>
          </w:tcPr>
          <w:p w14:paraId="3426BC92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093" w:type="dxa"/>
            <w:vAlign w:val="center"/>
          </w:tcPr>
          <w:p w14:paraId="4D1CF964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919" w:type="dxa"/>
            <w:tcBorders>
              <w:right w:val="single" w:color="000000" w:sz="12" w:space="0"/>
            </w:tcBorders>
            <w:vAlign w:val="center"/>
          </w:tcPr>
          <w:p w14:paraId="6B984EB0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</w:tr>
      <w:tr w14:paraId="5A2A7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752" w:type="dxa"/>
            <w:tcBorders>
              <w:left w:val="single" w:color="000000" w:sz="12" w:space="0"/>
            </w:tcBorders>
            <w:vAlign w:val="center"/>
          </w:tcPr>
          <w:p w14:paraId="5A7E13CA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4</w:t>
            </w:r>
          </w:p>
        </w:tc>
        <w:tc>
          <w:tcPr>
            <w:tcW w:w="1532" w:type="dxa"/>
            <w:vAlign w:val="center"/>
          </w:tcPr>
          <w:p w14:paraId="31CA25B1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093" w:type="dxa"/>
            <w:vAlign w:val="center"/>
          </w:tcPr>
          <w:p w14:paraId="3314D410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919" w:type="dxa"/>
            <w:tcBorders>
              <w:right w:val="single" w:color="000000" w:sz="12" w:space="0"/>
            </w:tcBorders>
            <w:vAlign w:val="center"/>
          </w:tcPr>
          <w:p w14:paraId="41183EB5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</w:tr>
      <w:tr w14:paraId="1E468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752" w:type="dxa"/>
            <w:tcBorders>
              <w:left w:val="single" w:color="000000" w:sz="12" w:space="0"/>
            </w:tcBorders>
            <w:vAlign w:val="center"/>
          </w:tcPr>
          <w:p w14:paraId="71668E92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5</w:t>
            </w:r>
          </w:p>
        </w:tc>
        <w:tc>
          <w:tcPr>
            <w:tcW w:w="1532" w:type="dxa"/>
            <w:vAlign w:val="center"/>
          </w:tcPr>
          <w:p w14:paraId="067876CC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093" w:type="dxa"/>
            <w:vAlign w:val="center"/>
          </w:tcPr>
          <w:p w14:paraId="5672180C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919" w:type="dxa"/>
            <w:tcBorders>
              <w:right w:val="single" w:color="000000" w:sz="12" w:space="0"/>
            </w:tcBorders>
            <w:vAlign w:val="center"/>
          </w:tcPr>
          <w:p w14:paraId="72115714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</w:tr>
      <w:tr w14:paraId="0AAE9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752" w:type="dxa"/>
            <w:tcBorders>
              <w:left w:val="single" w:color="000000" w:sz="12" w:space="0"/>
            </w:tcBorders>
            <w:vAlign w:val="center"/>
          </w:tcPr>
          <w:p w14:paraId="1D024B0D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6</w:t>
            </w:r>
          </w:p>
        </w:tc>
        <w:tc>
          <w:tcPr>
            <w:tcW w:w="1532" w:type="dxa"/>
            <w:vAlign w:val="center"/>
          </w:tcPr>
          <w:p w14:paraId="7C05EA4A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093" w:type="dxa"/>
            <w:vAlign w:val="center"/>
          </w:tcPr>
          <w:p w14:paraId="09FA1E69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919" w:type="dxa"/>
            <w:tcBorders>
              <w:right w:val="single" w:color="000000" w:sz="12" w:space="0"/>
            </w:tcBorders>
            <w:vAlign w:val="center"/>
          </w:tcPr>
          <w:p w14:paraId="5B6D49A1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</w:tr>
      <w:tr w14:paraId="2E5551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752" w:type="dxa"/>
            <w:tcBorders>
              <w:left w:val="single" w:color="000000" w:sz="12" w:space="0"/>
            </w:tcBorders>
            <w:vAlign w:val="center"/>
          </w:tcPr>
          <w:p w14:paraId="01B04C5C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7</w:t>
            </w:r>
          </w:p>
        </w:tc>
        <w:tc>
          <w:tcPr>
            <w:tcW w:w="1532" w:type="dxa"/>
            <w:vAlign w:val="center"/>
          </w:tcPr>
          <w:p w14:paraId="636E1380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093" w:type="dxa"/>
            <w:vAlign w:val="center"/>
          </w:tcPr>
          <w:p w14:paraId="10EF0A8B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919" w:type="dxa"/>
            <w:tcBorders>
              <w:right w:val="single" w:color="000000" w:sz="12" w:space="0"/>
            </w:tcBorders>
            <w:vAlign w:val="center"/>
          </w:tcPr>
          <w:p w14:paraId="3D743656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</w:tr>
      <w:tr w14:paraId="41208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752" w:type="dxa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 w14:paraId="7903D573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  <w:r>
              <w:rPr>
                <w:rFonts w:hint="eastAsia" w:eastAsia="宋体"/>
                <w:sz w:val="24"/>
              </w:rPr>
              <w:t>8</w:t>
            </w:r>
          </w:p>
        </w:tc>
        <w:tc>
          <w:tcPr>
            <w:tcW w:w="1532" w:type="dxa"/>
            <w:tcBorders>
              <w:bottom w:val="single" w:color="000000" w:sz="12" w:space="0"/>
            </w:tcBorders>
            <w:vAlign w:val="center"/>
          </w:tcPr>
          <w:p w14:paraId="2320A719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093" w:type="dxa"/>
            <w:tcBorders>
              <w:bottom w:val="single" w:color="000000" w:sz="12" w:space="0"/>
            </w:tcBorders>
            <w:vAlign w:val="center"/>
          </w:tcPr>
          <w:p w14:paraId="36B7298C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919" w:type="dxa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 w14:paraId="2BC1B3EE">
            <w:pPr>
              <w:snapToGrid w:val="0"/>
              <w:spacing w:line="240" w:lineRule="auto"/>
              <w:jc w:val="center"/>
              <w:rPr>
                <w:rFonts w:eastAsia="宋体"/>
                <w:sz w:val="24"/>
              </w:rPr>
            </w:pPr>
          </w:p>
        </w:tc>
      </w:tr>
    </w:tbl>
    <w:p w14:paraId="0FA3054B">
      <w:pPr>
        <w:spacing w:line="240" w:lineRule="auto"/>
        <w:ind w:firstLine="567"/>
        <w:jc w:val="left"/>
        <w:rPr>
          <w:rFonts w:hint="eastAsia" w:ascii="宋体" w:hAnsi="方正小标宋简体" w:eastAsia="宋体"/>
          <w:sz w:val="24"/>
        </w:rPr>
      </w:pPr>
      <w:r>
        <w:rPr>
          <w:rFonts w:hint="eastAsia" w:ascii="宋体" w:hAnsi="方正小标宋简体" w:eastAsia="宋体"/>
          <w:sz w:val="24"/>
        </w:rPr>
        <w:t>说明：修改建议请按照标准文本顺序依次排列，页面不够请另附页。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4E6B081-39C8-4B2D-B5F4-60BCFDDADFE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AA6F9C0-B084-4CF8-9B41-3E7687A13C0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4119919-1406-454A-813B-2BD0BC84E50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BB84627-6FC4-4E2F-B598-3AA26868A9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E320516-E43A-4DE7-B005-640B3189ED5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BFF6DE0-D85D-4565-B218-1609569AB89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E06F5B66-EA91-4574-A071-4B62458B59F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2074547B-00B1-4884-8E26-93F828F9827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758DC8A4-8A93-40F0-97CB-4E9E0E73E14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19"/>
  <w:drawingGridHorizontalSpacing w:val="160"/>
  <w:drawingGridVerticalSpacing w:val="435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A3F"/>
    <w:rsid w:val="000474FE"/>
    <w:rsid w:val="000610C7"/>
    <w:rsid w:val="0013799B"/>
    <w:rsid w:val="0015407C"/>
    <w:rsid w:val="001A77C1"/>
    <w:rsid w:val="001B5D34"/>
    <w:rsid w:val="00210B9C"/>
    <w:rsid w:val="00280D19"/>
    <w:rsid w:val="00292281"/>
    <w:rsid w:val="002D2A13"/>
    <w:rsid w:val="00317427"/>
    <w:rsid w:val="003422B5"/>
    <w:rsid w:val="003E0D18"/>
    <w:rsid w:val="003E15D0"/>
    <w:rsid w:val="004657FD"/>
    <w:rsid w:val="004A6D54"/>
    <w:rsid w:val="004C0338"/>
    <w:rsid w:val="004C54B1"/>
    <w:rsid w:val="0052157A"/>
    <w:rsid w:val="00755B30"/>
    <w:rsid w:val="007748FC"/>
    <w:rsid w:val="00782DF1"/>
    <w:rsid w:val="008971BB"/>
    <w:rsid w:val="008A2DFE"/>
    <w:rsid w:val="008C2171"/>
    <w:rsid w:val="008C66F4"/>
    <w:rsid w:val="0090462F"/>
    <w:rsid w:val="009740C8"/>
    <w:rsid w:val="009C5830"/>
    <w:rsid w:val="00A004FF"/>
    <w:rsid w:val="00A3266A"/>
    <w:rsid w:val="00A43F49"/>
    <w:rsid w:val="00A54A3F"/>
    <w:rsid w:val="00AE7C29"/>
    <w:rsid w:val="00AF72E2"/>
    <w:rsid w:val="00B567B5"/>
    <w:rsid w:val="00CA62AF"/>
    <w:rsid w:val="00CB2219"/>
    <w:rsid w:val="00CB30C0"/>
    <w:rsid w:val="00CD6910"/>
    <w:rsid w:val="00CE50CE"/>
    <w:rsid w:val="00CF2F4E"/>
    <w:rsid w:val="00E34A48"/>
    <w:rsid w:val="00F3463D"/>
    <w:rsid w:val="00FB7667"/>
    <w:rsid w:val="69CF71E3"/>
    <w:rsid w:val="760C7C36"/>
    <w:rsid w:val="7CD5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8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  <w:sz w:val="32"/>
    </w:rPr>
  </w:style>
  <w:style w:type="character" w:customStyle="1" w:styleId="24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:sz w:val="3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:sz w:val="3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:sz w:val="3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qFormat/>
    <w:uiPriority w:val="29"/>
    <w:rPr>
      <w:rFonts w:ascii="Times New Roman" w:hAnsi="Times New Roman" w:eastAsia="仿宋_GB2312"/>
      <w:i/>
      <w:iCs/>
      <w:color w:val="404040" w:themeColor="text1" w:themeTint="BF"/>
      <w:sz w:val="3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明显强调1"/>
    <w:basedOn w:val="17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7"/>
    <w:link w:val="33"/>
    <w:qFormat/>
    <w:uiPriority w:val="30"/>
    <w:rPr>
      <w:rFonts w:ascii="Times New Roman" w:hAnsi="Times New Roman" w:eastAsia="仿宋_GB2312"/>
      <w:i/>
      <w:iCs/>
      <w:color w:val="104862" w:themeColor="accent1" w:themeShade="BF"/>
      <w:sz w:val="32"/>
    </w:rPr>
  </w:style>
  <w:style w:type="character" w:customStyle="1" w:styleId="35">
    <w:name w:val="明显参考1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7"/>
    <w:link w:val="12"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37">
    <w:name w:val="页脚 字符"/>
    <w:basedOn w:val="17"/>
    <w:link w:val="11"/>
    <w:qFormat/>
    <w:uiPriority w:val="99"/>
    <w:rPr>
      <w:rFonts w:ascii="Times New Roman" w:hAnsi="Times New Roman" w:eastAsia="仿宋_GB231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93</Words>
  <Characters>103</Characters>
  <Lines>6</Lines>
  <Paragraphs>6</Paragraphs>
  <TotalTime>0</TotalTime>
  <ScaleCrop>false</ScaleCrop>
  <LinksUpToDate>false</LinksUpToDate>
  <CharactersWithSpaces>190</CharactersWithSpaces>
  <Application>WPS Office_12.8.2.21549_F1E327BC-269C-435d-A152-05C5408002CA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2025-07-23T01:11:00Z</dcterms:created>
  <dc:creator>恺彦 罗</dc:creator>
  <cp:lastModifiedBy>Zh</cp:lastModifiedBy>
  <cp:lastPrinted>2025-07-23T06:37:00Z</cp:lastPrinted>
  <dcterms:modified xsi:type="dcterms:W3CDTF">2026-06-17T03:23:51Z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eyJoZGlkIjoiZWFiMTE2NGNiMjdlNjVlMzE2MzVhMmZkZWNkZTdhN2EiLCJ1c2VySWQiOiIxNjYyMjk2NTQyIn0=</vt:lpwstr>
  </property>
  <property fmtid="{D5CDD505-2E9C-101B-9397-08002B2CF9AE}" pid="3" name="KSOProductBuildVer">
    <vt:lpwstr>2052-12.8.2.21549</vt:lpwstr>
  </property>
  <property fmtid="{D5CDD505-2E9C-101B-9397-08002B2CF9AE}" pid="4" name="ICV">
    <vt:lpwstr>06D62A5A6EF04B6EA7185015819AD1EF_13</vt:lpwstr>
  </property>
</Properties>
</file>