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74EEB">
      <w:pP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附件</w:t>
      </w:r>
    </w:p>
    <w:p w14:paraId="5D4171C3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终止编制的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4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7</w:t>
      </w:r>
      <w:r>
        <w:rPr>
          <w:rFonts w:hint="default" w:ascii="方正小标宋简体" w:hAnsi="方正小标宋简体" w:eastAsia="方正小标宋简体" w:cs="方正小标宋简体"/>
          <w:bCs/>
          <w:sz w:val="36"/>
          <w:szCs w:val="36"/>
        </w:rPr>
        <w:t>项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CECS G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标准清单</w:t>
      </w:r>
    </w:p>
    <w:bookmarkEnd w:id="0"/>
    <w:tbl>
      <w:tblPr>
        <w:tblStyle w:val="5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814"/>
        <w:gridCol w:w="3941"/>
      </w:tblGrid>
      <w:tr w14:paraId="66B0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814" w:type="dxa"/>
            <w:vAlign w:val="center"/>
          </w:tcPr>
          <w:p w14:paraId="54468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序号</w:t>
            </w:r>
          </w:p>
        </w:tc>
        <w:tc>
          <w:tcPr>
            <w:tcW w:w="4814" w:type="dxa"/>
            <w:vAlign w:val="center"/>
          </w:tcPr>
          <w:p w14:paraId="3139F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941" w:type="dxa"/>
            <w:vAlign w:val="center"/>
          </w:tcPr>
          <w:p w14:paraId="17E92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主编单位</w:t>
            </w:r>
          </w:p>
        </w:tc>
      </w:tr>
      <w:tr w14:paraId="3DD4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139B7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4814" w:type="dxa"/>
            <w:vAlign w:val="center"/>
          </w:tcPr>
          <w:p w14:paraId="38F35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高速公路机电设施维护维修预算定额</w:t>
            </w:r>
          </w:p>
        </w:tc>
        <w:tc>
          <w:tcPr>
            <w:tcW w:w="3941" w:type="dxa"/>
            <w:vAlign w:val="center"/>
          </w:tcPr>
          <w:p w14:paraId="69E2D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北京交科公路勘察设计研究院有限公司</w:t>
            </w:r>
          </w:p>
        </w:tc>
      </w:tr>
      <w:tr w14:paraId="13BB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16100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010E6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公路钢桥面树脂沥青铺装设计与施工技术规范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1FA18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北京交科公路勘察设计研究院有限公司</w:t>
            </w:r>
          </w:p>
        </w:tc>
      </w:tr>
      <w:tr w14:paraId="0C79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57D2B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3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49D3B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公路护栏安全性能星级评定规程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5ABC7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交通运输部公路科学研究院</w:t>
            </w:r>
          </w:p>
        </w:tc>
      </w:tr>
      <w:tr w14:paraId="5523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26FF5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4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2BBD1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等外公路设计规范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104F8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交通运输部公路科学研究院</w:t>
            </w:r>
          </w:p>
        </w:tc>
      </w:tr>
      <w:tr w14:paraId="28F7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0EBD0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66B8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公路隧道安全性评价规范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15FDA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交通运输部公路科学研究院</w:t>
            </w:r>
          </w:p>
        </w:tc>
      </w:tr>
      <w:tr w14:paraId="3941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4DA85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957B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公路超限超载检测站设计规范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1CAD7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交通运输部公路科学研究院</w:t>
            </w:r>
          </w:p>
        </w:tc>
      </w:tr>
      <w:tr w14:paraId="3B56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104D6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814" w:type="dxa"/>
            <w:vAlign w:val="center"/>
          </w:tcPr>
          <w:p w14:paraId="03C15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公路桥梁安全性评估规程</w:t>
            </w:r>
          </w:p>
        </w:tc>
        <w:tc>
          <w:tcPr>
            <w:tcW w:w="3941" w:type="dxa"/>
            <w:vAlign w:val="center"/>
          </w:tcPr>
          <w:p w14:paraId="2C4DA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安徽省交通控股集团有限公司</w:t>
            </w:r>
          </w:p>
        </w:tc>
      </w:tr>
      <w:tr w14:paraId="6AA6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1ECE7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814" w:type="dxa"/>
            <w:vAlign w:val="center"/>
          </w:tcPr>
          <w:p w14:paraId="55EB1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公路不停车移动支付收费技术标准</w:t>
            </w:r>
          </w:p>
        </w:tc>
        <w:tc>
          <w:tcPr>
            <w:tcW w:w="3941" w:type="dxa"/>
            <w:vAlign w:val="center"/>
          </w:tcPr>
          <w:p w14:paraId="4E7F6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北京交科公路勘察设计研究院有限公司</w:t>
            </w:r>
          </w:p>
        </w:tc>
      </w:tr>
      <w:tr w14:paraId="65C9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72B96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814" w:type="dxa"/>
            <w:vAlign w:val="center"/>
          </w:tcPr>
          <w:p w14:paraId="44157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公路超表处设计与施工技术规程</w:t>
            </w:r>
          </w:p>
        </w:tc>
        <w:tc>
          <w:tcPr>
            <w:tcW w:w="3941" w:type="dxa"/>
            <w:vAlign w:val="center"/>
          </w:tcPr>
          <w:p w14:paraId="70602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北京交科公路勘察设计研究院有限公司</w:t>
            </w:r>
          </w:p>
        </w:tc>
      </w:tr>
      <w:tr w14:paraId="5039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39C01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814" w:type="dxa"/>
            <w:vAlign w:val="center"/>
          </w:tcPr>
          <w:p w14:paraId="424C0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道路沥青路面三维雷达检测技术规程</w:t>
            </w:r>
          </w:p>
        </w:tc>
        <w:tc>
          <w:tcPr>
            <w:tcW w:w="3941" w:type="dxa"/>
            <w:vAlign w:val="center"/>
          </w:tcPr>
          <w:p w14:paraId="30205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北京交科公路勘察设计研究院有限公司</w:t>
            </w:r>
          </w:p>
        </w:tc>
      </w:tr>
      <w:tr w14:paraId="1A55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5567A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814" w:type="dxa"/>
            <w:vAlign w:val="center"/>
          </w:tcPr>
          <w:p w14:paraId="19E45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公路隧道抗冻防腐添加剂应用技术规程</w:t>
            </w:r>
          </w:p>
        </w:tc>
        <w:tc>
          <w:tcPr>
            <w:tcW w:w="3941" w:type="dxa"/>
            <w:vAlign w:val="center"/>
          </w:tcPr>
          <w:p w14:paraId="7C27A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安徽中益新材料科技有限公司</w:t>
            </w:r>
          </w:p>
        </w:tc>
      </w:tr>
      <w:tr w14:paraId="02A7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6E405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814" w:type="dxa"/>
            <w:vAlign w:val="center"/>
          </w:tcPr>
          <w:p w14:paraId="1505C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公路边坡植物纤维毯防护技术规程</w:t>
            </w:r>
          </w:p>
        </w:tc>
        <w:tc>
          <w:tcPr>
            <w:tcW w:w="3941" w:type="dxa"/>
            <w:vAlign w:val="center"/>
          </w:tcPr>
          <w:p w14:paraId="6ED1C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河南省机西高速公路建设有限公司</w:t>
            </w:r>
          </w:p>
        </w:tc>
      </w:tr>
      <w:tr w14:paraId="7C50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48DF8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814" w:type="dxa"/>
            <w:vAlign w:val="center"/>
          </w:tcPr>
          <w:p w14:paraId="5FE4C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公路工程透水水泥混凝土技术规程</w:t>
            </w:r>
          </w:p>
        </w:tc>
        <w:tc>
          <w:tcPr>
            <w:tcW w:w="3941" w:type="dxa"/>
            <w:vAlign w:val="center"/>
          </w:tcPr>
          <w:p w14:paraId="51E63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交通运输部公路科学研究院</w:t>
            </w:r>
          </w:p>
        </w:tc>
      </w:tr>
      <w:tr w14:paraId="601B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1DF4C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814" w:type="dxa"/>
            <w:vAlign w:val="center"/>
          </w:tcPr>
          <w:p w14:paraId="64599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跨海桥梁养护技术标准</w:t>
            </w:r>
          </w:p>
        </w:tc>
        <w:tc>
          <w:tcPr>
            <w:tcW w:w="3941" w:type="dxa"/>
            <w:vAlign w:val="center"/>
          </w:tcPr>
          <w:p w14:paraId="324CC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中交基础设施养护集团有限公司</w:t>
            </w:r>
          </w:p>
        </w:tc>
      </w:tr>
      <w:tr w14:paraId="0C81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52A94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814" w:type="dxa"/>
            <w:vAlign w:val="center"/>
          </w:tcPr>
          <w:p w14:paraId="02023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水下公路隧道养护技术标准</w:t>
            </w:r>
          </w:p>
        </w:tc>
        <w:tc>
          <w:tcPr>
            <w:tcW w:w="3941" w:type="dxa"/>
            <w:vAlign w:val="center"/>
          </w:tcPr>
          <w:p w14:paraId="7DA71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中交基础设施养护集团有限公司</w:t>
            </w:r>
          </w:p>
        </w:tc>
      </w:tr>
      <w:tr w14:paraId="6551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3A4736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814" w:type="dxa"/>
            <w:vAlign w:val="center"/>
          </w:tcPr>
          <w:p w14:paraId="690B5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超高延性混凝土桥面连续设计与施工技术规程</w:t>
            </w:r>
          </w:p>
        </w:tc>
        <w:tc>
          <w:tcPr>
            <w:tcW w:w="3941" w:type="dxa"/>
            <w:vAlign w:val="center"/>
          </w:tcPr>
          <w:p w14:paraId="409CF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中路高科交通检测检验认证有限公司</w:t>
            </w:r>
          </w:p>
        </w:tc>
      </w:tr>
      <w:tr w14:paraId="0DEE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1D614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814" w:type="dxa"/>
            <w:vAlign w:val="center"/>
          </w:tcPr>
          <w:p w14:paraId="413BC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公路边坡柔性防护技术规程</w:t>
            </w:r>
          </w:p>
        </w:tc>
        <w:tc>
          <w:tcPr>
            <w:tcW w:w="3941" w:type="dxa"/>
            <w:vAlign w:val="center"/>
          </w:tcPr>
          <w:p w14:paraId="7F209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交通运输部公路科学研究院</w:t>
            </w:r>
          </w:p>
        </w:tc>
      </w:tr>
      <w:tr w14:paraId="02C6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10059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814" w:type="dxa"/>
            <w:vAlign w:val="center"/>
          </w:tcPr>
          <w:p w14:paraId="5D1D1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公路绿色服务区建设技术规程</w:t>
            </w:r>
          </w:p>
        </w:tc>
        <w:tc>
          <w:tcPr>
            <w:tcW w:w="3941" w:type="dxa"/>
            <w:vAlign w:val="center"/>
          </w:tcPr>
          <w:p w14:paraId="586E0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交通运输部公路科学研究院</w:t>
            </w:r>
          </w:p>
        </w:tc>
      </w:tr>
      <w:tr w14:paraId="68EF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0B515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814" w:type="dxa"/>
            <w:vAlign w:val="center"/>
          </w:tcPr>
          <w:p w14:paraId="04078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公路工程勘测安全技术规程</w:t>
            </w:r>
          </w:p>
        </w:tc>
        <w:tc>
          <w:tcPr>
            <w:tcW w:w="3941" w:type="dxa"/>
            <w:vAlign w:val="center"/>
          </w:tcPr>
          <w:p w14:paraId="1D54D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广东省交通规划设计研究院股份有限公司</w:t>
            </w:r>
          </w:p>
        </w:tc>
      </w:tr>
      <w:tr w14:paraId="565F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6F846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814" w:type="dxa"/>
            <w:vAlign w:val="center"/>
          </w:tcPr>
          <w:p w14:paraId="2BDF9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钢桁腹预应力混凝土组合桥梁设计规程</w:t>
            </w:r>
          </w:p>
        </w:tc>
        <w:tc>
          <w:tcPr>
            <w:tcW w:w="3941" w:type="dxa"/>
            <w:vAlign w:val="center"/>
          </w:tcPr>
          <w:p w14:paraId="38C51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苏交科集团股份有限公司</w:t>
            </w:r>
          </w:p>
        </w:tc>
      </w:tr>
      <w:tr w14:paraId="2D43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475D8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814" w:type="dxa"/>
            <w:vAlign w:val="center"/>
          </w:tcPr>
          <w:p w14:paraId="543D7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中等跨径公路钢结构梁桥质量检验评定标准</w:t>
            </w:r>
          </w:p>
        </w:tc>
        <w:tc>
          <w:tcPr>
            <w:tcW w:w="3941" w:type="dxa"/>
            <w:vAlign w:val="center"/>
          </w:tcPr>
          <w:p w14:paraId="1FCF1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苏交科集团股份有限公司</w:t>
            </w:r>
          </w:p>
        </w:tc>
      </w:tr>
      <w:tr w14:paraId="4658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21789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814" w:type="dxa"/>
            <w:vAlign w:val="center"/>
          </w:tcPr>
          <w:p w14:paraId="18E71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公路满堂承重支架质量检查与验收技术规程</w:t>
            </w:r>
          </w:p>
        </w:tc>
        <w:tc>
          <w:tcPr>
            <w:tcW w:w="3941" w:type="dxa"/>
            <w:vAlign w:val="center"/>
          </w:tcPr>
          <w:p w14:paraId="2D0D8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苏交科集团股份有限公司</w:t>
            </w:r>
          </w:p>
        </w:tc>
      </w:tr>
      <w:tr w14:paraId="3E5C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31933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814" w:type="dxa"/>
            <w:vAlign w:val="center"/>
          </w:tcPr>
          <w:p w14:paraId="39943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公路混凝土护栏防护材料应用技术规程</w:t>
            </w:r>
          </w:p>
        </w:tc>
        <w:tc>
          <w:tcPr>
            <w:tcW w:w="3941" w:type="dxa"/>
            <w:vAlign w:val="center"/>
          </w:tcPr>
          <w:p w14:paraId="37708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北京公科飞达交通工程发展有限公司</w:t>
            </w:r>
          </w:p>
        </w:tc>
      </w:tr>
      <w:tr w14:paraId="27DE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2B986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814" w:type="dxa"/>
            <w:vAlign w:val="center"/>
          </w:tcPr>
          <w:p w14:paraId="2DF1C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公路工程路缘石滑模施工标准</w:t>
            </w:r>
          </w:p>
        </w:tc>
        <w:tc>
          <w:tcPr>
            <w:tcW w:w="3941" w:type="dxa"/>
            <w:vAlign w:val="center"/>
          </w:tcPr>
          <w:p w14:paraId="604C1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中国公路工程咨询集团有限公司</w:t>
            </w:r>
          </w:p>
        </w:tc>
      </w:tr>
      <w:tr w14:paraId="2B50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246A6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814" w:type="dxa"/>
            <w:vAlign w:val="center"/>
          </w:tcPr>
          <w:p w14:paraId="51EA9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公路交通标志版面设计标准</w:t>
            </w:r>
          </w:p>
        </w:tc>
        <w:tc>
          <w:tcPr>
            <w:tcW w:w="3941" w:type="dxa"/>
            <w:vAlign w:val="center"/>
          </w:tcPr>
          <w:p w14:paraId="49735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北京交科公路勘察设计研究院有限公司</w:t>
            </w:r>
          </w:p>
        </w:tc>
      </w:tr>
      <w:tr w14:paraId="6E08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1CFC5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814" w:type="dxa"/>
            <w:vAlign w:val="center"/>
          </w:tcPr>
          <w:p w14:paraId="63793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城镇化地区公路交通安全设施设计标准</w:t>
            </w:r>
          </w:p>
        </w:tc>
        <w:tc>
          <w:tcPr>
            <w:tcW w:w="3941" w:type="dxa"/>
            <w:vAlign w:val="center"/>
          </w:tcPr>
          <w:p w14:paraId="4EC4F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北京交科公路勘察设计研究院有限公司</w:t>
            </w:r>
          </w:p>
        </w:tc>
      </w:tr>
      <w:tr w14:paraId="7A09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302FF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814" w:type="dxa"/>
            <w:vAlign w:val="center"/>
          </w:tcPr>
          <w:p w14:paraId="640C8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高速公路限制速度设置标准</w:t>
            </w:r>
          </w:p>
        </w:tc>
        <w:tc>
          <w:tcPr>
            <w:tcW w:w="3941" w:type="dxa"/>
            <w:vAlign w:val="center"/>
          </w:tcPr>
          <w:p w14:paraId="21141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北京交科公路勘察设计研究院有限公司</w:t>
            </w:r>
          </w:p>
        </w:tc>
      </w:tr>
      <w:tr w14:paraId="42D2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7DC3B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814" w:type="dxa"/>
            <w:vAlign w:val="center"/>
          </w:tcPr>
          <w:p w14:paraId="2297F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公路水泥混凝土路面全断面共振碎石化速铺沥青层施工标准</w:t>
            </w:r>
          </w:p>
        </w:tc>
        <w:tc>
          <w:tcPr>
            <w:tcW w:w="3941" w:type="dxa"/>
            <w:vAlign w:val="center"/>
          </w:tcPr>
          <w:p w14:paraId="23129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北京市市政工程研究院、交通运输部公路科学研究院</w:t>
            </w:r>
          </w:p>
        </w:tc>
      </w:tr>
      <w:tr w14:paraId="736C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34782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814" w:type="dxa"/>
            <w:vAlign w:val="center"/>
          </w:tcPr>
          <w:p w14:paraId="0D1D2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公路危桥加固项目后评价标准</w:t>
            </w:r>
          </w:p>
        </w:tc>
        <w:tc>
          <w:tcPr>
            <w:tcW w:w="3941" w:type="dxa"/>
            <w:vAlign w:val="center"/>
          </w:tcPr>
          <w:p w14:paraId="6505A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北京公科固桥技术有限公司</w:t>
            </w:r>
          </w:p>
        </w:tc>
      </w:tr>
      <w:tr w14:paraId="7256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37E5A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814" w:type="dxa"/>
            <w:vAlign w:val="center"/>
          </w:tcPr>
          <w:p w14:paraId="67130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公路独柱墩桥梁防倾覆技术规程</w:t>
            </w:r>
          </w:p>
        </w:tc>
        <w:tc>
          <w:tcPr>
            <w:tcW w:w="3941" w:type="dxa"/>
            <w:vAlign w:val="center"/>
          </w:tcPr>
          <w:p w14:paraId="2CEFF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北京公科固桥技术有限公司</w:t>
            </w:r>
          </w:p>
        </w:tc>
      </w:tr>
      <w:tr w14:paraId="10E3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7807B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814" w:type="dxa"/>
            <w:vAlign w:val="center"/>
          </w:tcPr>
          <w:p w14:paraId="6447C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公路探地雷达检测与评价技术规程</w:t>
            </w:r>
          </w:p>
        </w:tc>
        <w:tc>
          <w:tcPr>
            <w:tcW w:w="3941" w:type="dxa"/>
            <w:vAlign w:val="center"/>
          </w:tcPr>
          <w:p w14:paraId="05389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江苏东交智控科技集团股份有限公司</w:t>
            </w:r>
          </w:p>
        </w:tc>
      </w:tr>
      <w:tr w14:paraId="2E1D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3AA47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814" w:type="dxa"/>
            <w:vAlign w:val="center"/>
          </w:tcPr>
          <w:p w14:paraId="7F6C2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农村公路建管养运智能化、信息化管理服务平台建设标准</w:t>
            </w:r>
          </w:p>
        </w:tc>
        <w:tc>
          <w:tcPr>
            <w:tcW w:w="3941" w:type="dxa"/>
            <w:vAlign w:val="center"/>
          </w:tcPr>
          <w:p w14:paraId="60EFC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江苏东交智控科技集团股份有限公司</w:t>
            </w:r>
          </w:p>
        </w:tc>
      </w:tr>
      <w:tr w14:paraId="402B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32F97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814" w:type="dxa"/>
            <w:vAlign w:val="center"/>
          </w:tcPr>
          <w:p w14:paraId="31EEE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高速公路门架防护设施设置技术要求</w:t>
            </w:r>
          </w:p>
        </w:tc>
        <w:tc>
          <w:tcPr>
            <w:tcW w:w="3941" w:type="dxa"/>
            <w:vAlign w:val="center"/>
          </w:tcPr>
          <w:p w14:paraId="6A412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北京交科公路勘察设计研究院有限公司</w:t>
            </w:r>
          </w:p>
        </w:tc>
      </w:tr>
      <w:tr w14:paraId="3BCE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5A0C2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814" w:type="dxa"/>
            <w:vAlign w:val="center"/>
          </w:tcPr>
          <w:p w14:paraId="6ED14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公路排水设施设计通用图</w:t>
            </w:r>
          </w:p>
        </w:tc>
        <w:tc>
          <w:tcPr>
            <w:tcW w:w="3941" w:type="dxa"/>
            <w:vAlign w:val="center"/>
          </w:tcPr>
          <w:p w14:paraId="6F0DF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中交路桥检测养护有限公司、中国交通建设集团有限公司</w:t>
            </w:r>
          </w:p>
        </w:tc>
      </w:tr>
      <w:tr w14:paraId="6028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7ABD0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814" w:type="dxa"/>
            <w:vAlign w:val="center"/>
          </w:tcPr>
          <w:p w14:paraId="14AB4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高速公路建设工程智慧设施补充定额</w:t>
            </w:r>
          </w:p>
        </w:tc>
        <w:tc>
          <w:tcPr>
            <w:tcW w:w="3941" w:type="dxa"/>
            <w:vAlign w:val="center"/>
          </w:tcPr>
          <w:p w14:paraId="47A4E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交通运输部路网监测与应急处置中心</w:t>
            </w:r>
          </w:p>
        </w:tc>
      </w:tr>
      <w:tr w14:paraId="3735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18E3B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814" w:type="dxa"/>
            <w:vAlign w:val="center"/>
          </w:tcPr>
          <w:p w14:paraId="5742C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智慧公路隧道评价标准</w:t>
            </w:r>
          </w:p>
        </w:tc>
        <w:tc>
          <w:tcPr>
            <w:tcW w:w="3941" w:type="dxa"/>
            <w:vAlign w:val="center"/>
          </w:tcPr>
          <w:p w14:paraId="0407D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上海市建筑科学研究院有限公司</w:t>
            </w:r>
          </w:p>
        </w:tc>
      </w:tr>
      <w:tr w14:paraId="0DD4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446AE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814" w:type="dxa"/>
            <w:vAlign w:val="center"/>
          </w:tcPr>
          <w:p w14:paraId="53049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道路用负离子高分子声屏障应用技术规程</w:t>
            </w:r>
          </w:p>
        </w:tc>
        <w:tc>
          <w:tcPr>
            <w:tcW w:w="3941" w:type="dxa"/>
            <w:vAlign w:val="center"/>
          </w:tcPr>
          <w:p w14:paraId="4D9E1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安徽中益新材料科技股份有限公司</w:t>
            </w:r>
          </w:p>
        </w:tc>
      </w:tr>
      <w:tr w14:paraId="363E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1B941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814" w:type="dxa"/>
            <w:vAlign w:val="center"/>
          </w:tcPr>
          <w:p w14:paraId="2D3E6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公路隧道PUA防水涂膜应用技术规程</w:t>
            </w:r>
          </w:p>
        </w:tc>
        <w:tc>
          <w:tcPr>
            <w:tcW w:w="3941" w:type="dxa"/>
            <w:vAlign w:val="center"/>
          </w:tcPr>
          <w:p w14:paraId="0C2EA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安徽中益新材料科技股份有限公司</w:t>
            </w:r>
          </w:p>
        </w:tc>
      </w:tr>
      <w:tr w14:paraId="1F9E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521EE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814" w:type="dxa"/>
            <w:vAlign w:val="center"/>
          </w:tcPr>
          <w:p w14:paraId="779DD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农村公路改扩建工程技术规程</w:t>
            </w:r>
          </w:p>
        </w:tc>
        <w:tc>
          <w:tcPr>
            <w:tcW w:w="3941" w:type="dxa"/>
            <w:vAlign w:val="center"/>
          </w:tcPr>
          <w:p w14:paraId="6CC0D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北京交科公路勘察设计研究院有限公司</w:t>
            </w:r>
          </w:p>
        </w:tc>
      </w:tr>
      <w:tr w14:paraId="21DE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5EA4E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814" w:type="dxa"/>
            <w:vAlign w:val="center"/>
          </w:tcPr>
          <w:p w14:paraId="6463D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公路缓冲设施技术规程</w:t>
            </w:r>
          </w:p>
        </w:tc>
        <w:tc>
          <w:tcPr>
            <w:tcW w:w="3941" w:type="dxa"/>
            <w:vAlign w:val="center"/>
          </w:tcPr>
          <w:p w14:paraId="0ED31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北京交科公路勘察设计研究院有限公司</w:t>
            </w:r>
          </w:p>
        </w:tc>
      </w:tr>
      <w:tr w14:paraId="4B5F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25C6B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814" w:type="dxa"/>
            <w:vAlign w:val="center"/>
          </w:tcPr>
          <w:p w14:paraId="6C10C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道路与堤防交叉设计标准</w:t>
            </w:r>
          </w:p>
        </w:tc>
        <w:tc>
          <w:tcPr>
            <w:tcW w:w="3941" w:type="dxa"/>
            <w:vAlign w:val="center"/>
          </w:tcPr>
          <w:p w14:paraId="19436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长江勘测规划设计研究有限责任公司</w:t>
            </w:r>
          </w:p>
        </w:tc>
      </w:tr>
      <w:tr w14:paraId="4900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37BE8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814" w:type="dxa"/>
            <w:vAlign w:val="center"/>
          </w:tcPr>
          <w:p w14:paraId="3B987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公路隧道负离子装饰性防火涂料应用技术规程</w:t>
            </w:r>
          </w:p>
        </w:tc>
        <w:tc>
          <w:tcPr>
            <w:tcW w:w="3941" w:type="dxa"/>
            <w:vAlign w:val="center"/>
          </w:tcPr>
          <w:p w14:paraId="1020C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安徽中益新材料科技股份有限公司</w:t>
            </w:r>
          </w:p>
        </w:tc>
      </w:tr>
      <w:tr w14:paraId="4AEB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54F00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814" w:type="dxa"/>
            <w:vAlign w:val="center"/>
          </w:tcPr>
          <w:p w14:paraId="6C2CD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历史风貌区特色道路设计标准</w:t>
            </w:r>
          </w:p>
        </w:tc>
        <w:tc>
          <w:tcPr>
            <w:tcW w:w="3941" w:type="dxa"/>
            <w:vAlign w:val="center"/>
          </w:tcPr>
          <w:p w14:paraId="76C4F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长江勘测规划设计研究有限责任公司</w:t>
            </w:r>
          </w:p>
        </w:tc>
      </w:tr>
      <w:tr w14:paraId="1F72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1FB01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814" w:type="dxa"/>
            <w:vAlign w:val="center"/>
          </w:tcPr>
          <w:p w14:paraId="6DC4C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公路桥梁主动防船撞预警系统设计标准</w:t>
            </w:r>
          </w:p>
        </w:tc>
        <w:tc>
          <w:tcPr>
            <w:tcW w:w="3941" w:type="dxa"/>
            <w:vAlign w:val="center"/>
          </w:tcPr>
          <w:p w14:paraId="609D2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招商局重庆交通科研设计院有限公司</w:t>
            </w:r>
          </w:p>
        </w:tc>
      </w:tr>
      <w:tr w14:paraId="1CBA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4931F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814" w:type="dxa"/>
            <w:vAlign w:val="center"/>
          </w:tcPr>
          <w:p w14:paraId="407C5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公路基础设施灾毁感知与告警技术规程</w:t>
            </w:r>
          </w:p>
        </w:tc>
        <w:tc>
          <w:tcPr>
            <w:tcW w:w="3941" w:type="dxa"/>
            <w:vAlign w:val="center"/>
          </w:tcPr>
          <w:p w14:paraId="0F4B5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北京中交国通智能交通系统技术有限公司</w:t>
            </w:r>
          </w:p>
        </w:tc>
      </w:tr>
      <w:tr w14:paraId="67BF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3518D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814" w:type="dxa"/>
            <w:vAlign w:val="center"/>
          </w:tcPr>
          <w:p w14:paraId="022EB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公路厚沥青层路面施工标准</w:t>
            </w:r>
          </w:p>
        </w:tc>
        <w:tc>
          <w:tcPr>
            <w:tcW w:w="3941" w:type="dxa"/>
            <w:vAlign w:val="center"/>
          </w:tcPr>
          <w:p w14:paraId="6D1BF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山东高速建设管理集团有限公司</w:t>
            </w:r>
          </w:p>
        </w:tc>
      </w:tr>
      <w:tr w14:paraId="0F69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4" w:type="dxa"/>
            <w:vAlign w:val="center"/>
          </w:tcPr>
          <w:p w14:paraId="163CD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814" w:type="dxa"/>
            <w:vAlign w:val="center"/>
          </w:tcPr>
          <w:p w14:paraId="6AD38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公路凝灰岩机制砂水泥混凝土应用技术规程</w:t>
            </w:r>
          </w:p>
        </w:tc>
        <w:tc>
          <w:tcPr>
            <w:tcW w:w="3941" w:type="dxa"/>
            <w:vAlign w:val="center"/>
          </w:tcPr>
          <w:p w14:paraId="774C8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宁波交通工程建设集团有限公司、江苏中云筑智慧运维研究院有限公司</w:t>
            </w:r>
          </w:p>
        </w:tc>
      </w:tr>
    </w:tbl>
    <w:p w14:paraId="4E301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7" w:h="16840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0C26F4-4C21-42BF-8E65-26229AA5C4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1F5793-B1B5-4EAF-8F8D-8725B25730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7286196-9CD7-425B-B04D-1561B2E81DC9}"/>
  </w:font>
  <w:font w:name="Geneva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2C6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A18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A18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9320F"/>
    <w:rsid w:val="000048CA"/>
    <w:rsid w:val="00007048"/>
    <w:rsid w:val="00094678"/>
    <w:rsid w:val="000C10D6"/>
    <w:rsid w:val="0013301E"/>
    <w:rsid w:val="001457C8"/>
    <w:rsid w:val="00181514"/>
    <w:rsid w:val="00181560"/>
    <w:rsid w:val="00197473"/>
    <w:rsid w:val="001A54AE"/>
    <w:rsid w:val="002406AB"/>
    <w:rsid w:val="00281F10"/>
    <w:rsid w:val="002866D7"/>
    <w:rsid w:val="002A030A"/>
    <w:rsid w:val="00306E8D"/>
    <w:rsid w:val="003500E6"/>
    <w:rsid w:val="003D6BC8"/>
    <w:rsid w:val="00424EC7"/>
    <w:rsid w:val="004855E0"/>
    <w:rsid w:val="004F1CB8"/>
    <w:rsid w:val="0051252E"/>
    <w:rsid w:val="00547C39"/>
    <w:rsid w:val="005D4539"/>
    <w:rsid w:val="005F6D5C"/>
    <w:rsid w:val="00647C21"/>
    <w:rsid w:val="006702D3"/>
    <w:rsid w:val="006A237F"/>
    <w:rsid w:val="00712D98"/>
    <w:rsid w:val="0079244B"/>
    <w:rsid w:val="007A00DA"/>
    <w:rsid w:val="00817A5D"/>
    <w:rsid w:val="008C20E0"/>
    <w:rsid w:val="008E718A"/>
    <w:rsid w:val="00911FEF"/>
    <w:rsid w:val="009377B0"/>
    <w:rsid w:val="0094470B"/>
    <w:rsid w:val="009A3EC9"/>
    <w:rsid w:val="00A71B4E"/>
    <w:rsid w:val="00A75B3D"/>
    <w:rsid w:val="00AA6F37"/>
    <w:rsid w:val="00AB2FF1"/>
    <w:rsid w:val="00AC36F9"/>
    <w:rsid w:val="00AC5F65"/>
    <w:rsid w:val="00B10DC2"/>
    <w:rsid w:val="00B2227F"/>
    <w:rsid w:val="00B37D2F"/>
    <w:rsid w:val="00B416D1"/>
    <w:rsid w:val="00B816F8"/>
    <w:rsid w:val="00BF07ED"/>
    <w:rsid w:val="00C501AB"/>
    <w:rsid w:val="00C834E0"/>
    <w:rsid w:val="00D21857"/>
    <w:rsid w:val="00DA20DF"/>
    <w:rsid w:val="00DB0930"/>
    <w:rsid w:val="00DB57C9"/>
    <w:rsid w:val="00DC3DEC"/>
    <w:rsid w:val="00DE0683"/>
    <w:rsid w:val="00DF6C7C"/>
    <w:rsid w:val="00E27B2E"/>
    <w:rsid w:val="00E31D69"/>
    <w:rsid w:val="00E520EE"/>
    <w:rsid w:val="00EC62A6"/>
    <w:rsid w:val="00ED4B06"/>
    <w:rsid w:val="00F4114C"/>
    <w:rsid w:val="00F43ED6"/>
    <w:rsid w:val="00F66DC6"/>
    <w:rsid w:val="00FA7F5B"/>
    <w:rsid w:val="00FC59B5"/>
    <w:rsid w:val="00FD1F18"/>
    <w:rsid w:val="00FF46EA"/>
    <w:rsid w:val="016235F2"/>
    <w:rsid w:val="039C6712"/>
    <w:rsid w:val="0A717628"/>
    <w:rsid w:val="0C8937FB"/>
    <w:rsid w:val="0E9678EA"/>
    <w:rsid w:val="0F540220"/>
    <w:rsid w:val="101819D3"/>
    <w:rsid w:val="14723933"/>
    <w:rsid w:val="15572180"/>
    <w:rsid w:val="19C164F8"/>
    <w:rsid w:val="229C21D2"/>
    <w:rsid w:val="24EE2D8B"/>
    <w:rsid w:val="25C1100C"/>
    <w:rsid w:val="2E4664AE"/>
    <w:rsid w:val="302F0099"/>
    <w:rsid w:val="3079320F"/>
    <w:rsid w:val="341356D1"/>
    <w:rsid w:val="35DD0810"/>
    <w:rsid w:val="37081446"/>
    <w:rsid w:val="39930ABA"/>
    <w:rsid w:val="3C6E314D"/>
    <w:rsid w:val="40866127"/>
    <w:rsid w:val="408E3D50"/>
    <w:rsid w:val="45421203"/>
    <w:rsid w:val="47F73E17"/>
    <w:rsid w:val="4BDC3BFA"/>
    <w:rsid w:val="4D42615C"/>
    <w:rsid w:val="4F2A703D"/>
    <w:rsid w:val="4F7458E9"/>
    <w:rsid w:val="4F9F6C50"/>
    <w:rsid w:val="511D4AC2"/>
    <w:rsid w:val="516F7E55"/>
    <w:rsid w:val="53A85D47"/>
    <w:rsid w:val="556A6C7B"/>
    <w:rsid w:val="55A1257C"/>
    <w:rsid w:val="5A7159BA"/>
    <w:rsid w:val="5C594DF3"/>
    <w:rsid w:val="5E024A48"/>
    <w:rsid w:val="635C0655"/>
    <w:rsid w:val="65336B29"/>
    <w:rsid w:val="6BBB2524"/>
    <w:rsid w:val="6C37119B"/>
    <w:rsid w:val="6D9826AE"/>
    <w:rsid w:val="6DA7229F"/>
    <w:rsid w:val="6E8F312B"/>
    <w:rsid w:val="73F12089"/>
    <w:rsid w:val="77CC3AC0"/>
    <w:rsid w:val="783F0EE9"/>
    <w:rsid w:val="7ACC5A95"/>
    <w:rsid w:val="7B95779E"/>
    <w:rsid w:val="7CC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宋体" w:cs="Cambria Math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mbria Math" w:hAnsi="Cambria Math" w:eastAsia="宋体" w:cs="Cambria Math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mbria Math" w:hAnsi="Cambria Math" w:eastAsia="宋体" w:cs="Cambria Math"/>
      <w:kern w:val="2"/>
      <w:sz w:val="18"/>
      <w:szCs w:val="18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1904</Words>
  <Characters>1974</Characters>
  <Lines>36</Lines>
  <Paragraphs>45</Paragraphs>
  <TotalTime>34</TotalTime>
  <ScaleCrop>false</ScaleCrop>
  <LinksUpToDate>false</LinksUpToDate>
  <CharactersWithSpaces>2008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2025-03-24T05:18:00Z</dcterms:created>
  <dc:creator>K</dc:creator>
  <cp:lastModifiedBy>小旋1372839560</cp:lastModifiedBy>
  <cp:lastPrinted>2026-02-02T07:57:00Z</cp:lastPrinted>
  <dcterms:modified xsi:type="dcterms:W3CDTF">2026-02-03T03:30:25Z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FC468CBB0D7C4B13A153AAD462416D96_13</vt:lpwstr>
  </property>
  <property fmtid="{D5CDD505-2E9C-101B-9397-08002B2CF9AE}" pid="4" name="KSOTemplateDocerSaveRecord">
    <vt:lpwstr>eyJoZGlkIjoiOWQ3MjI5ZDg3OWJhMjUwNThmNjNlMTVlNjc3ZDZiN2MiLCJ1c2VySWQiOiIzMDkzMDgyIn0=</vt:lpwstr>
  </property>
</Properties>
</file>